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A0CA" w14:textId="77777777" w:rsidR="00A85628" w:rsidRPr="00AF0BF2" w:rsidRDefault="006B5D50" w:rsidP="00D74EE7">
      <w:pPr>
        <w:jc w:val="center"/>
        <w:rPr>
          <w:rFonts w:cstheme="minorHAnsi"/>
          <w:sz w:val="22"/>
          <w:szCs w:val="22"/>
        </w:rPr>
      </w:pPr>
      <w:r w:rsidRPr="00AF0BF2">
        <w:rPr>
          <w:rFonts w:cstheme="minorHAnsi"/>
          <w:noProof/>
          <w:sz w:val="22"/>
          <w:szCs w:val="22"/>
        </w:rPr>
        <w:drawing>
          <wp:inline distT="0" distB="0" distL="0" distR="0" wp14:anchorId="662F560A" wp14:editId="4104BE0F">
            <wp:extent cx="5934075" cy="533400"/>
            <wp:effectExtent l="0" t="0" r="9525" b="0"/>
            <wp:docPr id="1" name="Picture 1" descr="CMU_logo_horiz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U_logo_horiz_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53541" w14:textId="77777777" w:rsidR="00D74EE7" w:rsidRPr="00AF0BF2" w:rsidRDefault="00D74EE7" w:rsidP="00D74EE7">
      <w:pPr>
        <w:jc w:val="center"/>
        <w:rPr>
          <w:rFonts w:cstheme="minorHAnsi"/>
          <w:sz w:val="22"/>
          <w:szCs w:val="22"/>
        </w:rPr>
      </w:pPr>
    </w:p>
    <w:p w14:paraId="117975F5" w14:textId="77777777" w:rsidR="00CB1DEE" w:rsidRPr="00AF0BF2" w:rsidRDefault="00CB1DEE" w:rsidP="00241DB3">
      <w:pPr>
        <w:jc w:val="center"/>
        <w:rPr>
          <w:rFonts w:cstheme="minorHAnsi"/>
          <w:bCs/>
          <w:sz w:val="22"/>
          <w:szCs w:val="22"/>
        </w:rPr>
      </w:pPr>
    </w:p>
    <w:p w14:paraId="10413D90" w14:textId="320CC5C9" w:rsidR="00CB1DEE" w:rsidRPr="00AF0BF2" w:rsidRDefault="00D74DC1" w:rsidP="00241DB3">
      <w:pPr>
        <w:jc w:val="center"/>
        <w:rPr>
          <w:rFonts w:cstheme="minorHAnsi"/>
          <w:bCs/>
          <w:sz w:val="22"/>
          <w:szCs w:val="22"/>
        </w:rPr>
      </w:pPr>
      <w:r w:rsidRPr="00AF0BF2">
        <w:rPr>
          <w:rFonts w:cstheme="minorHAnsi"/>
          <w:bCs/>
          <w:sz w:val="22"/>
          <w:szCs w:val="22"/>
        </w:rPr>
        <w:t>Interview schedule for</w:t>
      </w:r>
    </w:p>
    <w:p w14:paraId="2AB2422C" w14:textId="374C8F2A" w:rsidR="00567623" w:rsidRPr="00AF0BF2" w:rsidRDefault="00D74DC1" w:rsidP="00241DB3">
      <w:pPr>
        <w:jc w:val="center"/>
        <w:rPr>
          <w:rFonts w:cstheme="minorHAnsi"/>
          <w:b/>
          <w:sz w:val="22"/>
          <w:szCs w:val="22"/>
        </w:rPr>
      </w:pPr>
      <w:r w:rsidRPr="00AF0BF2">
        <w:rPr>
          <w:rFonts w:cstheme="minorHAnsi"/>
          <w:b/>
          <w:sz w:val="22"/>
          <w:szCs w:val="22"/>
        </w:rPr>
        <w:t>[</w:t>
      </w:r>
      <w:r w:rsidRPr="00AF0BF2">
        <w:rPr>
          <w:rFonts w:cstheme="minorHAnsi"/>
          <w:b/>
          <w:sz w:val="22"/>
          <w:szCs w:val="22"/>
          <w:highlight w:val="yellow"/>
        </w:rPr>
        <w:t>Candidate Name</w:t>
      </w:r>
      <w:r w:rsidRPr="00AF0BF2">
        <w:rPr>
          <w:rFonts w:cstheme="minorHAnsi"/>
          <w:b/>
          <w:sz w:val="22"/>
          <w:szCs w:val="22"/>
        </w:rPr>
        <w:t>]</w:t>
      </w:r>
    </w:p>
    <w:p w14:paraId="13A154C0" w14:textId="35A2FEE4" w:rsidR="00D74EE7" w:rsidRPr="00AF0BF2" w:rsidRDefault="00D74DC1" w:rsidP="00241DB3">
      <w:pPr>
        <w:jc w:val="center"/>
        <w:rPr>
          <w:rFonts w:cstheme="minorHAnsi"/>
          <w:sz w:val="22"/>
          <w:szCs w:val="22"/>
        </w:rPr>
      </w:pPr>
      <w:r w:rsidRPr="00AF0BF2">
        <w:rPr>
          <w:rFonts w:cstheme="minorHAnsi"/>
          <w:sz w:val="22"/>
          <w:szCs w:val="22"/>
        </w:rPr>
        <w:t>[</w:t>
      </w:r>
      <w:r w:rsidRPr="00AF0BF2">
        <w:rPr>
          <w:rFonts w:cstheme="minorHAnsi"/>
          <w:sz w:val="22"/>
          <w:szCs w:val="22"/>
          <w:highlight w:val="yellow"/>
        </w:rPr>
        <w:t>Date</w:t>
      </w:r>
      <w:r w:rsidRPr="00AF0BF2">
        <w:rPr>
          <w:rFonts w:cstheme="minorHAnsi"/>
          <w:sz w:val="22"/>
          <w:szCs w:val="22"/>
        </w:rPr>
        <w:t>]</w:t>
      </w:r>
    </w:p>
    <w:p w14:paraId="5D727451" w14:textId="77777777" w:rsidR="00CB1DEE" w:rsidRPr="00AF0BF2" w:rsidRDefault="00CB1DEE" w:rsidP="00241DB3">
      <w:pPr>
        <w:jc w:val="center"/>
        <w:rPr>
          <w:rFonts w:cstheme="minorHAnsi"/>
          <w:sz w:val="22"/>
          <w:szCs w:val="22"/>
        </w:rPr>
      </w:pPr>
    </w:p>
    <w:p w14:paraId="462DC2D0" w14:textId="1356C0C3" w:rsidR="00851D92" w:rsidRPr="00AF0BF2" w:rsidRDefault="00CB1DEE" w:rsidP="00CE6BB7">
      <w:pPr>
        <w:jc w:val="center"/>
        <w:rPr>
          <w:rFonts w:cstheme="minorHAnsi"/>
          <w:sz w:val="22"/>
          <w:szCs w:val="22"/>
        </w:rPr>
      </w:pPr>
      <w:r w:rsidRPr="00AF0BF2">
        <w:rPr>
          <w:rFonts w:cstheme="minorHAnsi"/>
          <w:b/>
          <w:bCs/>
          <w:sz w:val="22"/>
          <w:szCs w:val="22"/>
        </w:rPr>
        <w:t>Position</w:t>
      </w:r>
      <w:r w:rsidRPr="00AF0BF2">
        <w:rPr>
          <w:rFonts w:cstheme="minorHAnsi"/>
          <w:sz w:val="22"/>
          <w:szCs w:val="22"/>
        </w:rPr>
        <w:t xml:space="preserve">: </w:t>
      </w:r>
      <w:r w:rsidR="00D74DC1" w:rsidRPr="00AF0BF2">
        <w:rPr>
          <w:rFonts w:cstheme="minorHAnsi"/>
          <w:sz w:val="22"/>
          <w:szCs w:val="22"/>
        </w:rPr>
        <w:t>[</w:t>
      </w:r>
      <w:r w:rsidR="00D74DC1" w:rsidRPr="00AF0BF2">
        <w:rPr>
          <w:rFonts w:cstheme="minorHAnsi"/>
          <w:sz w:val="22"/>
          <w:szCs w:val="22"/>
          <w:highlight w:val="yellow"/>
        </w:rPr>
        <w:t>Enter here</w:t>
      </w:r>
      <w:r w:rsidR="00D74DC1" w:rsidRPr="00AF0BF2">
        <w:rPr>
          <w:rFonts w:cstheme="minorHAnsi"/>
          <w:sz w:val="22"/>
          <w:szCs w:val="22"/>
        </w:rPr>
        <w:t>]</w:t>
      </w:r>
    </w:p>
    <w:p w14:paraId="418FDD5F" w14:textId="5243EF34" w:rsidR="002E3842" w:rsidRPr="00AF0BF2" w:rsidRDefault="002E3842" w:rsidP="00CE6BB7">
      <w:pPr>
        <w:jc w:val="center"/>
        <w:rPr>
          <w:rFonts w:cstheme="minorHAnsi"/>
          <w:sz w:val="22"/>
          <w:szCs w:val="22"/>
        </w:rPr>
      </w:pPr>
      <w:r w:rsidRPr="00AF0BF2">
        <w:rPr>
          <w:rFonts w:cstheme="minorHAnsi"/>
          <w:b/>
          <w:bCs/>
          <w:sz w:val="22"/>
          <w:szCs w:val="22"/>
        </w:rPr>
        <w:t>Location</w:t>
      </w:r>
      <w:r w:rsidR="00D74DC1" w:rsidRPr="00AF0BF2">
        <w:rPr>
          <w:rFonts w:cstheme="minorHAnsi"/>
          <w:b/>
          <w:bCs/>
          <w:sz w:val="22"/>
          <w:szCs w:val="22"/>
        </w:rPr>
        <w:t xml:space="preserve">/Address: </w:t>
      </w:r>
      <w:r w:rsidR="00D74DC1" w:rsidRPr="00AF0BF2">
        <w:rPr>
          <w:rFonts w:cstheme="minorHAnsi"/>
          <w:sz w:val="22"/>
          <w:szCs w:val="22"/>
          <w:highlight w:val="yellow"/>
        </w:rPr>
        <w:t>[Enter Here]</w:t>
      </w:r>
    </w:p>
    <w:p w14:paraId="0169F567" w14:textId="77777777" w:rsidR="00CB1DEE" w:rsidRPr="00AF0BF2" w:rsidRDefault="00CB1DEE" w:rsidP="00CE6BB7">
      <w:pPr>
        <w:jc w:val="center"/>
        <w:rPr>
          <w:rFonts w:cstheme="minorHAnsi"/>
          <w:sz w:val="22"/>
          <w:szCs w:val="22"/>
        </w:rPr>
      </w:pPr>
    </w:p>
    <w:p w14:paraId="2BCFC6FD" w14:textId="5D11AC6E" w:rsidR="00CB1DEE" w:rsidRPr="00AF0BF2" w:rsidRDefault="00CB1DEE" w:rsidP="00CE6BB7">
      <w:pPr>
        <w:jc w:val="center"/>
        <w:rPr>
          <w:rFonts w:cstheme="minorHAnsi"/>
          <w:sz w:val="22"/>
          <w:szCs w:val="22"/>
        </w:rPr>
      </w:pPr>
    </w:p>
    <w:p w14:paraId="0A10CD9C" w14:textId="77777777" w:rsidR="00CB1DEE" w:rsidRPr="00AF0BF2" w:rsidRDefault="00CB1DEE" w:rsidP="00CE6BB7">
      <w:pPr>
        <w:jc w:val="center"/>
        <w:rPr>
          <w:rFonts w:cstheme="minorHAnsi"/>
          <w:b/>
          <w:bCs/>
          <w:sz w:val="22"/>
          <w:szCs w:val="22"/>
        </w:rPr>
      </w:pPr>
    </w:p>
    <w:p w14:paraId="2C8E9B78" w14:textId="094CCE74" w:rsidR="002E3842" w:rsidRPr="00AF0BF2" w:rsidRDefault="002E3842" w:rsidP="00CE6BB7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760"/>
        <w:gridCol w:w="3055"/>
      </w:tblGrid>
      <w:tr w:rsidR="00851D92" w:rsidRPr="00AF0BF2" w14:paraId="5F53FC07" w14:textId="77777777" w:rsidTr="00CB1DEE">
        <w:tc>
          <w:tcPr>
            <w:tcW w:w="1975" w:type="dxa"/>
            <w:shd w:val="clear" w:color="auto" w:fill="17365D" w:themeFill="text2" w:themeFillShade="BF"/>
          </w:tcPr>
          <w:p w14:paraId="5CFB0AA2" w14:textId="30D35C20" w:rsidR="00851D92" w:rsidRPr="00AF0BF2" w:rsidRDefault="00851D92" w:rsidP="00CE6BB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F0BF2">
              <w:rPr>
                <w:rFonts w:cstheme="minorHAnsi"/>
                <w:b/>
                <w:bCs/>
                <w:sz w:val="22"/>
                <w:szCs w:val="22"/>
              </w:rPr>
              <w:t>Time</w:t>
            </w:r>
            <w:r w:rsidR="00CC06BD" w:rsidRPr="00AF0BF2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60" w:type="dxa"/>
            <w:shd w:val="clear" w:color="auto" w:fill="17365D" w:themeFill="text2" w:themeFillShade="BF"/>
          </w:tcPr>
          <w:p w14:paraId="25D3D3B4" w14:textId="26998B09" w:rsidR="00851D92" w:rsidRPr="00AF0BF2" w:rsidRDefault="00D74DC1" w:rsidP="00CE6BB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F0BF2">
              <w:rPr>
                <w:rFonts w:cstheme="minorHAnsi"/>
                <w:b/>
                <w:bCs/>
                <w:sz w:val="22"/>
                <w:szCs w:val="22"/>
              </w:rPr>
              <w:t>Interview Panel Participants</w:t>
            </w:r>
          </w:p>
        </w:tc>
        <w:tc>
          <w:tcPr>
            <w:tcW w:w="3055" w:type="dxa"/>
            <w:shd w:val="clear" w:color="auto" w:fill="17365D" w:themeFill="text2" w:themeFillShade="BF"/>
          </w:tcPr>
          <w:p w14:paraId="4A6D549E" w14:textId="1246E687" w:rsidR="00851D92" w:rsidRPr="00AF0BF2" w:rsidRDefault="00851D92" w:rsidP="00CE6BB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F0BF2">
              <w:rPr>
                <w:rFonts w:cstheme="minorHAnsi"/>
                <w:b/>
                <w:bCs/>
                <w:sz w:val="22"/>
                <w:szCs w:val="22"/>
              </w:rPr>
              <w:t>Location</w:t>
            </w:r>
            <w:r w:rsidR="00CC06BD" w:rsidRPr="00AF0BF2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851D92" w:rsidRPr="00AF0BF2" w14:paraId="410C3E98" w14:textId="77777777" w:rsidTr="00CB1DEE">
        <w:tc>
          <w:tcPr>
            <w:tcW w:w="1975" w:type="dxa"/>
          </w:tcPr>
          <w:p w14:paraId="33F86F16" w14:textId="33C7B921" w:rsidR="00851D92" w:rsidRPr="00AF0BF2" w:rsidRDefault="00851D92" w:rsidP="00CE6B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5CCA70F6" w14:textId="24B5EF8C" w:rsidR="00851D92" w:rsidRPr="00AF0BF2" w:rsidRDefault="00D74DC1" w:rsidP="00D74DC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AF0BF2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t>Name</w:t>
            </w:r>
            <w:r w:rsidRPr="00AF0BF2">
              <w:rPr>
                <w:rFonts w:cstheme="minorHAnsi"/>
                <w:sz w:val="22"/>
                <w:szCs w:val="22"/>
                <w:highlight w:val="yellow"/>
              </w:rPr>
              <w:t>, Position/Title, Division</w:t>
            </w:r>
          </w:p>
        </w:tc>
        <w:tc>
          <w:tcPr>
            <w:tcW w:w="3055" w:type="dxa"/>
          </w:tcPr>
          <w:p w14:paraId="5D5C82A1" w14:textId="51AAFE6F" w:rsidR="00851D92" w:rsidRPr="00AF0BF2" w:rsidRDefault="00851D92" w:rsidP="00CE6B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51D92" w:rsidRPr="00AF0BF2" w14:paraId="44EC14D4" w14:textId="77777777" w:rsidTr="00CB1DEE">
        <w:tc>
          <w:tcPr>
            <w:tcW w:w="1975" w:type="dxa"/>
          </w:tcPr>
          <w:p w14:paraId="0DCA1A79" w14:textId="0BC26BB8" w:rsidR="00851D92" w:rsidRPr="00AF0BF2" w:rsidRDefault="00851D92" w:rsidP="00CE6B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D6651DA" w14:textId="15865978" w:rsidR="00851D92" w:rsidRPr="00AF0BF2" w:rsidRDefault="00D74DC1" w:rsidP="00D74DC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AF0BF2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t>Name</w:t>
            </w:r>
            <w:r w:rsidRPr="00AF0BF2">
              <w:rPr>
                <w:rFonts w:cstheme="minorHAnsi"/>
                <w:sz w:val="22"/>
                <w:szCs w:val="22"/>
                <w:highlight w:val="yellow"/>
              </w:rPr>
              <w:t>, Position/Title, Division</w:t>
            </w:r>
          </w:p>
        </w:tc>
        <w:tc>
          <w:tcPr>
            <w:tcW w:w="3055" w:type="dxa"/>
          </w:tcPr>
          <w:p w14:paraId="795ECD04" w14:textId="1015F9B6" w:rsidR="00851D92" w:rsidRPr="00AF0BF2" w:rsidRDefault="00851D92" w:rsidP="00CE6B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51D92" w:rsidRPr="00AF0BF2" w14:paraId="09C987A2" w14:textId="77777777" w:rsidTr="00CB1DEE">
        <w:tc>
          <w:tcPr>
            <w:tcW w:w="1975" w:type="dxa"/>
          </w:tcPr>
          <w:p w14:paraId="2FE7E4F4" w14:textId="707B9528" w:rsidR="00851D92" w:rsidRPr="00AF0BF2" w:rsidRDefault="00851D92" w:rsidP="00CE6B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6E47399B" w14:textId="4F888231" w:rsidR="00851D92" w:rsidRPr="00AF0BF2" w:rsidRDefault="00D74DC1" w:rsidP="00D74DC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AF0BF2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t>Name</w:t>
            </w:r>
            <w:r w:rsidRPr="00AF0BF2">
              <w:rPr>
                <w:rFonts w:cstheme="minorHAnsi"/>
                <w:sz w:val="22"/>
                <w:szCs w:val="22"/>
                <w:highlight w:val="yellow"/>
              </w:rPr>
              <w:t>, Position/Title, Division</w:t>
            </w:r>
          </w:p>
        </w:tc>
        <w:tc>
          <w:tcPr>
            <w:tcW w:w="3055" w:type="dxa"/>
          </w:tcPr>
          <w:p w14:paraId="3D79EEC3" w14:textId="3CAB1C7A" w:rsidR="00851D92" w:rsidRPr="00AF0BF2" w:rsidRDefault="00851D92" w:rsidP="00CE6B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51D92" w:rsidRPr="00AF0BF2" w14:paraId="13CF1F97" w14:textId="77777777" w:rsidTr="00CB1DEE">
        <w:tc>
          <w:tcPr>
            <w:tcW w:w="1975" w:type="dxa"/>
          </w:tcPr>
          <w:p w14:paraId="13650EB2" w14:textId="07D4A2B4" w:rsidR="00851D92" w:rsidRPr="00AF0BF2" w:rsidRDefault="00851D92" w:rsidP="00CE6B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26F18906" w14:textId="07D9AEC3" w:rsidR="00851D92" w:rsidRPr="00AF0BF2" w:rsidRDefault="00D74DC1" w:rsidP="00D74DC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AF0BF2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t>Name</w:t>
            </w:r>
            <w:r w:rsidRPr="00AF0BF2">
              <w:rPr>
                <w:rFonts w:cstheme="minorHAnsi"/>
                <w:sz w:val="22"/>
                <w:szCs w:val="22"/>
                <w:highlight w:val="yellow"/>
              </w:rPr>
              <w:t>, Position/Title, Division</w:t>
            </w:r>
          </w:p>
        </w:tc>
        <w:tc>
          <w:tcPr>
            <w:tcW w:w="3055" w:type="dxa"/>
          </w:tcPr>
          <w:p w14:paraId="1B22742A" w14:textId="50160E46" w:rsidR="00851D92" w:rsidRPr="00AF0BF2" w:rsidRDefault="00851D92" w:rsidP="00CE6BB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298E0D3" w14:textId="77777777" w:rsidR="00851D92" w:rsidRPr="00AF0BF2" w:rsidRDefault="00851D92" w:rsidP="00CE6BB7">
      <w:pPr>
        <w:rPr>
          <w:rFonts w:cstheme="minorHAnsi"/>
          <w:sz w:val="22"/>
          <w:szCs w:val="22"/>
        </w:rPr>
      </w:pPr>
    </w:p>
    <w:p w14:paraId="47616367" w14:textId="77777777" w:rsidR="002E3842" w:rsidRPr="00AF0BF2" w:rsidRDefault="002E3842" w:rsidP="00CE6BB7">
      <w:pPr>
        <w:rPr>
          <w:rFonts w:cstheme="minorHAnsi"/>
          <w:noProof/>
          <w:sz w:val="22"/>
          <w:szCs w:val="22"/>
        </w:rPr>
      </w:pPr>
    </w:p>
    <w:p w14:paraId="5D3CA870" w14:textId="76363B58" w:rsidR="002E3842" w:rsidRPr="00AF0BF2" w:rsidRDefault="00CE6BB7" w:rsidP="00CE6BB7">
      <w:pPr>
        <w:rPr>
          <w:rFonts w:cstheme="minorHAnsi"/>
          <w:noProof/>
          <w:sz w:val="22"/>
          <w:szCs w:val="22"/>
        </w:rPr>
      </w:pPr>
      <w:r w:rsidRPr="00AF0BF2">
        <w:rPr>
          <w:rFonts w:cstheme="minorHAnsi"/>
          <w:noProof/>
          <w:sz w:val="22"/>
          <w:szCs w:val="22"/>
        </w:rPr>
        <w:t xml:space="preserve">For any questions or concerns </w:t>
      </w:r>
      <w:r w:rsidR="002E3842" w:rsidRPr="00AF0BF2">
        <w:rPr>
          <w:rFonts w:cstheme="minorHAnsi"/>
          <w:noProof/>
          <w:sz w:val="22"/>
          <w:szCs w:val="22"/>
        </w:rPr>
        <w:t xml:space="preserve">leading up to your </w:t>
      </w:r>
      <w:r w:rsidR="00CB1DEE" w:rsidRPr="00AF0BF2">
        <w:rPr>
          <w:rFonts w:cstheme="minorHAnsi"/>
          <w:noProof/>
          <w:sz w:val="22"/>
          <w:szCs w:val="22"/>
        </w:rPr>
        <w:t>visit</w:t>
      </w:r>
      <w:r w:rsidRPr="00AF0BF2">
        <w:rPr>
          <w:rFonts w:cstheme="minorHAnsi"/>
          <w:noProof/>
          <w:sz w:val="22"/>
          <w:szCs w:val="22"/>
        </w:rPr>
        <w:t xml:space="preserve">, please reach out to: </w:t>
      </w:r>
    </w:p>
    <w:p w14:paraId="15472A52" w14:textId="0AC05CB6" w:rsidR="00CE6BB7" w:rsidRPr="00AF0BF2" w:rsidRDefault="00300BA9" w:rsidP="00851D92">
      <w:pPr>
        <w:pStyle w:val="ListParagraph"/>
        <w:numPr>
          <w:ilvl w:val="0"/>
          <w:numId w:val="13"/>
        </w:numPr>
        <w:rPr>
          <w:rFonts w:cstheme="minorHAnsi"/>
          <w:noProof/>
          <w:sz w:val="22"/>
          <w:szCs w:val="22"/>
        </w:rPr>
      </w:pPr>
      <w:r w:rsidRPr="00AF0BF2">
        <w:rPr>
          <w:rFonts w:cstheme="minorHAnsi"/>
          <w:noProof/>
          <w:sz w:val="22"/>
          <w:szCs w:val="22"/>
        </w:rPr>
        <w:t>[</w:t>
      </w:r>
      <w:r w:rsidRPr="00AF0BF2">
        <w:rPr>
          <w:rFonts w:cstheme="minorHAnsi"/>
          <w:b/>
          <w:bCs/>
          <w:noProof/>
          <w:sz w:val="22"/>
          <w:szCs w:val="22"/>
          <w:highlight w:val="yellow"/>
        </w:rPr>
        <w:t>Name</w:t>
      </w:r>
      <w:r w:rsidRPr="00AF0BF2">
        <w:rPr>
          <w:rFonts w:cstheme="minorHAnsi"/>
          <w:noProof/>
          <w:sz w:val="22"/>
          <w:szCs w:val="22"/>
        </w:rPr>
        <w:t>], [</w:t>
      </w:r>
      <w:r w:rsidRPr="00AF0BF2">
        <w:rPr>
          <w:rFonts w:cstheme="minorHAnsi"/>
          <w:noProof/>
          <w:sz w:val="22"/>
          <w:szCs w:val="22"/>
          <w:highlight w:val="yellow"/>
        </w:rPr>
        <w:t>Position/Title</w:t>
      </w:r>
      <w:r w:rsidRPr="00AF0BF2">
        <w:rPr>
          <w:rFonts w:cstheme="minorHAnsi"/>
          <w:noProof/>
          <w:sz w:val="22"/>
          <w:szCs w:val="22"/>
        </w:rPr>
        <w:t>] at [</w:t>
      </w:r>
      <w:r w:rsidRPr="00AF0BF2">
        <w:rPr>
          <w:rFonts w:cstheme="minorHAnsi"/>
          <w:noProof/>
          <w:sz w:val="22"/>
          <w:szCs w:val="22"/>
          <w:highlight w:val="yellow"/>
        </w:rPr>
        <w:t>email</w:t>
      </w:r>
      <w:r w:rsidRPr="00AF0BF2">
        <w:rPr>
          <w:rFonts w:cstheme="minorHAnsi"/>
          <w:noProof/>
          <w:sz w:val="22"/>
          <w:szCs w:val="22"/>
        </w:rPr>
        <w:t>] or [</w:t>
      </w:r>
      <w:r w:rsidR="00AF0BF2" w:rsidRPr="00AF0BF2">
        <w:rPr>
          <w:rFonts w:cstheme="minorHAnsi"/>
          <w:noProof/>
          <w:sz w:val="22"/>
          <w:szCs w:val="22"/>
          <w:highlight w:val="yellow"/>
        </w:rPr>
        <w:t>phone number</w:t>
      </w:r>
      <w:r w:rsidRPr="00AF0BF2">
        <w:rPr>
          <w:rFonts w:cstheme="minorHAnsi"/>
          <w:noProof/>
          <w:sz w:val="22"/>
          <w:szCs w:val="22"/>
        </w:rPr>
        <w:t>]</w:t>
      </w:r>
    </w:p>
    <w:p w14:paraId="2A40BDFE" w14:textId="77777777" w:rsidR="002E3842" w:rsidRPr="00AF0BF2" w:rsidRDefault="002E3842" w:rsidP="00CE6BB7">
      <w:pPr>
        <w:rPr>
          <w:rFonts w:cstheme="minorHAnsi"/>
          <w:noProof/>
          <w:sz w:val="22"/>
          <w:szCs w:val="22"/>
        </w:rPr>
      </w:pPr>
    </w:p>
    <w:p w14:paraId="44907047" w14:textId="4A63DA68" w:rsidR="002E3842" w:rsidRPr="00AF0BF2" w:rsidRDefault="002E3842" w:rsidP="00CE6BB7">
      <w:pPr>
        <w:rPr>
          <w:rFonts w:cstheme="minorHAnsi"/>
          <w:noProof/>
          <w:sz w:val="22"/>
          <w:szCs w:val="22"/>
        </w:rPr>
      </w:pPr>
    </w:p>
    <w:p w14:paraId="205C3AA1" w14:textId="70E9D0BA" w:rsidR="00E46F3B" w:rsidRPr="00AF0BF2" w:rsidRDefault="003D31A6" w:rsidP="00E46F3B">
      <w:pPr>
        <w:rPr>
          <w:rFonts w:cstheme="minorHAnsi"/>
          <w:b/>
          <w:bCs/>
          <w:noProof/>
          <w:sz w:val="22"/>
          <w:szCs w:val="22"/>
        </w:rPr>
      </w:pPr>
      <w:r w:rsidRPr="00AF0BF2">
        <w:rPr>
          <w:rFonts w:cstheme="minorHAnsi"/>
          <w:b/>
          <w:bCs/>
          <w:noProof/>
          <w:sz w:val="22"/>
          <w:szCs w:val="22"/>
        </w:rPr>
        <w:t>Additional</w:t>
      </w:r>
      <w:r w:rsidR="002E3842" w:rsidRPr="00AF0BF2">
        <w:rPr>
          <w:rFonts w:cstheme="minorHAnsi"/>
          <w:b/>
          <w:bCs/>
          <w:noProof/>
          <w:sz w:val="22"/>
          <w:szCs w:val="22"/>
        </w:rPr>
        <w:t xml:space="preserve"> Resources:</w:t>
      </w:r>
    </w:p>
    <w:p w14:paraId="54F970BF" w14:textId="00672EED" w:rsidR="00A92BC2" w:rsidRPr="00AF0BF2" w:rsidRDefault="00A92BC2" w:rsidP="00E46F3B">
      <w:pPr>
        <w:rPr>
          <w:rFonts w:cstheme="minorHAnsi"/>
          <w:b/>
          <w:bCs/>
          <w:noProof/>
          <w:sz w:val="22"/>
          <w:szCs w:val="22"/>
        </w:rPr>
      </w:pPr>
    </w:p>
    <w:p w14:paraId="117FDDEB" w14:textId="31B905AC" w:rsidR="00A92BC2" w:rsidRPr="00AF0BF2" w:rsidRDefault="00A92BC2" w:rsidP="00AF0BF2">
      <w:pPr>
        <w:pStyle w:val="ListParagraph"/>
        <w:numPr>
          <w:ilvl w:val="0"/>
          <w:numId w:val="13"/>
        </w:numPr>
        <w:rPr>
          <w:rFonts w:cstheme="minorHAnsi"/>
          <w:b/>
          <w:bCs/>
          <w:noProof/>
          <w:sz w:val="22"/>
          <w:szCs w:val="22"/>
        </w:rPr>
      </w:pPr>
      <w:r w:rsidRPr="00AF0BF2">
        <w:rPr>
          <w:rFonts w:cstheme="minorHAnsi"/>
          <w:b/>
          <w:bCs/>
          <w:noProof/>
          <w:sz w:val="22"/>
          <w:szCs w:val="22"/>
        </w:rPr>
        <w:t>Accomodation Requests:</w:t>
      </w:r>
    </w:p>
    <w:p w14:paraId="7BBEEFB2" w14:textId="4AF80E67" w:rsidR="00A92BC2" w:rsidRPr="00AF0BF2" w:rsidRDefault="00A92BC2" w:rsidP="00AF0BF2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AF0BF2">
        <w:rPr>
          <w:rFonts w:cstheme="minorHAnsi"/>
          <w:color w:val="000000"/>
          <w:sz w:val="22"/>
          <w:szCs w:val="22"/>
          <w:shd w:val="clear" w:color="auto" w:fill="FFFFFF"/>
        </w:rPr>
        <w:t xml:space="preserve">If you </w:t>
      </w:r>
      <w:r w:rsidR="00AF0BF2" w:rsidRPr="00AF0BF2">
        <w:rPr>
          <w:rFonts w:cstheme="minorHAnsi"/>
          <w:color w:val="000000"/>
          <w:sz w:val="22"/>
          <w:szCs w:val="22"/>
          <w:shd w:val="clear" w:color="auto" w:fill="FFFFFF"/>
        </w:rPr>
        <w:t>have</w:t>
      </w:r>
      <w:r w:rsidRPr="00AF0BF2">
        <w:rPr>
          <w:rFonts w:cstheme="minorHAnsi"/>
          <w:color w:val="000000"/>
          <w:sz w:val="22"/>
          <w:szCs w:val="22"/>
          <w:shd w:val="clear" w:color="auto" w:fill="FFFFFF"/>
        </w:rPr>
        <w:t xml:space="preserve"> a disability and you require assistance or accommodations, please email </w:t>
      </w:r>
      <w:r w:rsidRPr="00AF0BF2">
        <w:rPr>
          <w:rFonts w:cstheme="minorHAnsi"/>
          <w:sz w:val="22"/>
          <w:szCs w:val="22"/>
        </w:rPr>
        <w:t xml:space="preserve">our </w:t>
      </w:r>
      <w:r w:rsidRPr="00AF0BF2">
        <w:rPr>
          <w:rFonts w:cstheme="minorHAnsi"/>
          <w:b/>
          <w:bCs/>
          <w:sz w:val="22"/>
          <w:szCs w:val="22"/>
        </w:rPr>
        <w:t>Disability Services</w:t>
      </w:r>
      <w:r w:rsidRPr="00AF0BF2">
        <w:rPr>
          <w:rFonts w:cstheme="minorHAnsi"/>
          <w:sz w:val="22"/>
          <w:szCs w:val="22"/>
        </w:rPr>
        <w:t xml:space="preserve"> team at </w:t>
      </w:r>
      <w:hyperlink r:id="rId6" w:history="1">
        <w:r w:rsidRPr="00AF0BF2">
          <w:rPr>
            <w:rStyle w:val="Hyperlink"/>
            <w:rFonts w:cstheme="minorHAnsi"/>
            <w:sz w:val="22"/>
            <w:szCs w:val="22"/>
          </w:rPr>
          <w:t>employeeaccess@andrew.cmu.edu</w:t>
        </w:r>
      </w:hyperlink>
      <w:r w:rsidRPr="00AF0BF2">
        <w:rPr>
          <w:rFonts w:cstheme="minorHAnsi"/>
          <w:sz w:val="22"/>
          <w:szCs w:val="22"/>
        </w:rPr>
        <w:t xml:space="preserve"> or call 412-268-3930.</w:t>
      </w:r>
    </w:p>
    <w:p w14:paraId="349C21E6" w14:textId="77777777" w:rsidR="00E46F3B" w:rsidRPr="00AF0BF2" w:rsidRDefault="00E46F3B" w:rsidP="00E46F3B">
      <w:pPr>
        <w:rPr>
          <w:rFonts w:cstheme="minorHAnsi"/>
          <w:b/>
          <w:bCs/>
          <w:noProof/>
          <w:sz w:val="22"/>
          <w:szCs w:val="22"/>
        </w:rPr>
      </w:pPr>
    </w:p>
    <w:p w14:paraId="03A8DE03" w14:textId="2C99B908" w:rsidR="002E3842" w:rsidRPr="00AF0BF2" w:rsidRDefault="002E3842" w:rsidP="00AF0BF2">
      <w:pPr>
        <w:pStyle w:val="ListParagraph"/>
        <w:numPr>
          <w:ilvl w:val="0"/>
          <w:numId w:val="13"/>
        </w:numPr>
        <w:rPr>
          <w:rFonts w:cstheme="minorHAnsi"/>
          <w:b/>
          <w:bCs/>
          <w:noProof/>
          <w:sz w:val="22"/>
          <w:szCs w:val="22"/>
        </w:rPr>
      </w:pPr>
      <w:r w:rsidRPr="00AF0BF2">
        <w:rPr>
          <w:rFonts w:cstheme="minorHAnsi"/>
          <w:b/>
          <w:bCs/>
          <w:noProof/>
          <w:sz w:val="22"/>
          <w:szCs w:val="22"/>
        </w:rPr>
        <w:t>Parking Options &amp; Campus Navigation:</w:t>
      </w:r>
    </w:p>
    <w:p w14:paraId="47EB8FDA" w14:textId="77777777" w:rsidR="005F2BF1" w:rsidRDefault="00000000" w:rsidP="005F2BF1">
      <w:pPr>
        <w:pStyle w:val="ListParagraph"/>
        <w:numPr>
          <w:ilvl w:val="1"/>
          <w:numId w:val="13"/>
        </w:numPr>
        <w:rPr>
          <w:rFonts w:cstheme="minorHAnsi"/>
          <w:color w:val="0000FF"/>
          <w:sz w:val="22"/>
          <w:szCs w:val="22"/>
          <w:u w:val="single"/>
        </w:rPr>
      </w:pPr>
      <w:hyperlink r:id="rId7" w:history="1">
        <w:r w:rsidR="002E3842" w:rsidRPr="00AF0BF2">
          <w:rPr>
            <w:rFonts w:cstheme="minorHAnsi"/>
            <w:color w:val="0000FF"/>
            <w:sz w:val="22"/>
            <w:szCs w:val="22"/>
            <w:u w:val="single"/>
          </w:rPr>
          <w:t>Maps, Parking and Transportat</w:t>
        </w:r>
        <w:r w:rsidR="002E3842" w:rsidRPr="00AF0BF2">
          <w:rPr>
            <w:rFonts w:cstheme="minorHAnsi"/>
            <w:color w:val="0000FF"/>
            <w:sz w:val="22"/>
            <w:szCs w:val="22"/>
            <w:u w:val="single"/>
          </w:rPr>
          <w:t>i</w:t>
        </w:r>
        <w:r w:rsidR="002E3842" w:rsidRPr="00AF0BF2">
          <w:rPr>
            <w:rFonts w:cstheme="minorHAnsi"/>
            <w:color w:val="0000FF"/>
            <w:sz w:val="22"/>
            <w:szCs w:val="22"/>
            <w:u w:val="single"/>
          </w:rPr>
          <w:t>on</w:t>
        </w:r>
      </w:hyperlink>
    </w:p>
    <w:p w14:paraId="00F44410" w14:textId="6BDE3D89" w:rsidR="00851D92" w:rsidRPr="005F2BF1" w:rsidRDefault="00851D92" w:rsidP="005F2BF1">
      <w:pPr>
        <w:pStyle w:val="ListParagraph"/>
        <w:numPr>
          <w:ilvl w:val="1"/>
          <w:numId w:val="13"/>
        </w:numPr>
        <w:rPr>
          <w:rFonts w:cstheme="minorHAnsi"/>
          <w:color w:val="0000FF"/>
          <w:sz w:val="22"/>
          <w:szCs w:val="22"/>
          <w:u w:val="single"/>
        </w:rPr>
      </w:pPr>
      <w:r w:rsidRPr="005F2BF1">
        <w:rPr>
          <w:rFonts w:cstheme="minorHAnsi"/>
          <w:b/>
          <w:bCs/>
          <w:sz w:val="22"/>
          <w:szCs w:val="22"/>
        </w:rPr>
        <w:t>Suggested Parking:</w:t>
      </w:r>
      <w:r w:rsidRPr="005F2BF1">
        <w:rPr>
          <w:rFonts w:cstheme="minorHAnsi"/>
          <w:sz w:val="22"/>
          <w:szCs w:val="22"/>
        </w:rPr>
        <w:t xml:space="preserve"> </w:t>
      </w:r>
      <w:r w:rsidR="00300BA9" w:rsidRPr="005F2BF1">
        <w:rPr>
          <w:rFonts w:cstheme="minorHAnsi"/>
          <w:sz w:val="22"/>
          <w:szCs w:val="22"/>
        </w:rPr>
        <w:t>[</w:t>
      </w:r>
      <w:r w:rsidR="00300BA9" w:rsidRPr="005F2BF1">
        <w:rPr>
          <w:rFonts w:cstheme="minorHAnsi"/>
          <w:sz w:val="22"/>
          <w:szCs w:val="22"/>
          <w:highlight w:val="yellow"/>
        </w:rPr>
        <w:t xml:space="preserve">Enter </w:t>
      </w:r>
      <w:proofErr w:type="gramStart"/>
      <w:r w:rsidR="00300BA9" w:rsidRPr="005F2BF1">
        <w:rPr>
          <w:rFonts w:cstheme="minorHAnsi"/>
          <w:sz w:val="22"/>
          <w:szCs w:val="22"/>
          <w:highlight w:val="yellow"/>
        </w:rPr>
        <w:t>here</w:t>
      </w:r>
      <w:r w:rsidR="00300BA9" w:rsidRPr="005F2BF1">
        <w:rPr>
          <w:rFonts w:cstheme="minorHAnsi"/>
          <w:sz w:val="22"/>
          <w:szCs w:val="22"/>
        </w:rPr>
        <w:t>]</w:t>
      </w:r>
      <w:r w:rsidRPr="005F2BF1">
        <w:rPr>
          <w:rFonts w:cstheme="minorHAnsi"/>
          <w:sz w:val="22"/>
          <w:szCs w:val="22"/>
        </w:rPr>
        <w:t xml:space="preserve">   </w:t>
      </w:r>
      <w:proofErr w:type="gramEnd"/>
      <w:r w:rsidR="00CB1DEE" w:rsidRPr="005F2BF1">
        <w:rPr>
          <w:rFonts w:cstheme="minorHAnsi"/>
          <w:sz w:val="22"/>
          <w:szCs w:val="22"/>
        </w:rPr>
        <w:t xml:space="preserve">  </w:t>
      </w:r>
      <w:r w:rsidRPr="005F2BF1">
        <w:rPr>
          <w:rFonts w:cstheme="minorHAnsi"/>
          <w:sz w:val="22"/>
          <w:szCs w:val="22"/>
        </w:rPr>
        <w:t xml:space="preserve"> </w:t>
      </w:r>
      <w:r w:rsidRPr="005F2BF1">
        <w:rPr>
          <w:rFonts w:cstheme="minorHAnsi"/>
          <w:b/>
          <w:bCs/>
          <w:sz w:val="22"/>
          <w:szCs w:val="22"/>
        </w:rPr>
        <w:t>Address</w:t>
      </w:r>
      <w:r w:rsidRPr="005F2BF1">
        <w:rPr>
          <w:rFonts w:cstheme="minorHAnsi"/>
          <w:sz w:val="22"/>
          <w:szCs w:val="22"/>
        </w:rPr>
        <w:t xml:space="preserve">: </w:t>
      </w:r>
      <w:r w:rsidR="00300BA9" w:rsidRPr="005F2BF1">
        <w:rPr>
          <w:rFonts w:cstheme="minorHAnsi"/>
          <w:sz w:val="22"/>
          <w:szCs w:val="22"/>
        </w:rPr>
        <w:t>[</w:t>
      </w:r>
      <w:r w:rsidR="00300BA9" w:rsidRPr="005F2BF1">
        <w:rPr>
          <w:rFonts w:cstheme="minorHAnsi"/>
          <w:sz w:val="22"/>
          <w:szCs w:val="22"/>
          <w:highlight w:val="yellow"/>
        </w:rPr>
        <w:t>Enter here</w:t>
      </w:r>
      <w:r w:rsidR="00300BA9" w:rsidRPr="005F2BF1">
        <w:rPr>
          <w:rFonts w:cstheme="minorHAnsi"/>
          <w:sz w:val="22"/>
          <w:szCs w:val="22"/>
        </w:rPr>
        <w:t>]</w:t>
      </w:r>
    </w:p>
    <w:p w14:paraId="57F7E306" w14:textId="77777777" w:rsidR="002E3842" w:rsidRPr="00AF0BF2" w:rsidRDefault="002E3842" w:rsidP="00E46F3B">
      <w:pPr>
        <w:rPr>
          <w:rFonts w:cstheme="minorHAnsi"/>
          <w:b/>
          <w:bCs/>
          <w:noProof/>
          <w:sz w:val="22"/>
          <w:szCs w:val="22"/>
        </w:rPr>
      </w:pPr>
    </w:p>
    <w:p w14:paraId="76A1398A" w14:textId="7F1E3C59" w:rsidR="002E3842" w:rsidRPr="00AF0BF2" w:rsidRDefault="002E3842" w:rsidP="00AF0BF2">
      <w:pPr>
        <w:pStyle w:val="ListParagraph"/>
        <w:numPr>
          <w:ilvl w:val="0"/>
          <w:numId w:val="13"/>
        </w:numPr>
        <w:rPr>
          <w:rFonts w:cstheme="minorHAnsi"/>
          <w:b/>
          <w:bCs/>
          <w:noProof/>
          <w:sz w:val="22"/>
          <w:szCs w:val="22"/>
        </w:rPr>
      </w:pPr>
      <w:r w:rsidRPr="00AF0BF2">
        <w:rPr>
          <w:rFonts w:cstheme="minorHAnsi"/>
          <w:b/>
          <w:bCs/>
          <w:noProof/>
          <w:sz w:val="22"/>
          <w:szCs w:val="22"/>
        </w:rPr>
        <w:t xml:space="preserve">CMU Benefit Offerings &amp; Other Perks: </w:t>
      </w:r>
    </w:p>
    <w:p w14:paraId="0B883225" w14:textId="5058C8F6" w:rsidR="002E3842" w:rsidRPr="00AF0BF2" w:rsidRDefault="00000000" w:rsidP="00AF0BF2">
      <w:pPr>
        <w:pStyle w:val="ListParagraph"/>
        <w:numPr>
          <w:ilvl w:val="1"/>
          <w:numId w:val="13"/>
        </w:numPr>
        <w:rPr>
          <w:rFonts w:cstheme="minorHAnsi"/>
          <w:noProof/>
          <w:sz w:val="22"/>
          <w:szCs w:val="22"/>
        </w:rPr>
      </w:pPr>
      <w:hyperlink r:id="rId8" w:history="1">
        <w:r w:rsidR="002E3842" w:rsidRPr="00AF0BF2">
          <w:rPr>
            <w:rFonts w:cstheme="minorHAnsi"/>
            <w:color w:val="0000FF"/>
            <w:sz w:val="22"/>
            <w:szCs w:val="22"/>
            <w:u w:val="single"/>
          </w:rPr>
          <w:t xml:space="preserve">Benefits </w:t>
        </w:r>
        <w:proofErr w:type="gramStart"/>
        <w:r w:rsidR="002E3842" w:rsidRPr="00AF0BF2">
          <w:rPr>
            <w:rFonts w:cstheme="minorHAnsi"/>
            <w:color w:val="0000FF"/>
            <w:sz w:val="22"/>
            <w:szCs w:val="22"/>
            <w:u w:val="single"/>
          </w:rPr>
          <w:t>at a Glance</w:t>
        </w:r>
        <w:proofErr w:type="gramEnd"/>
      </w:hyperlink>
    </w:p>
    <w:sectPr w:rsidR="002E3842" w:rsidRPr="00AF0BF2" w:rsidSect="00E46F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42E"/>
    <w:multiLevelType w:val="hybridMultilevel"/>
    <w:tmpl w:val="92148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B4226"/>
    <w:multiLevelType w:val="hybridMultilevel"/>
    <w:tmpl w:val="A3BA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2C8E"/>
    <w:multiLevelType w:val="hybridMultilevel"/>
    <w:tmpl w:val="E0E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1BDF"/>
    <w:multiLevelType w:val="hybridMultilevel"/>
    <w:tmpl w:val="FF96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3DF"/>
    <w:multiLevelType w:val="hybridMultilevel"/>
    <w:tmpl w:val="25FE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34948"/>
    <w:multiLevelType w:val="hybridMultilevel"/>
    <w:tmpl w:val="2DFC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F2B9D"/>
    <w:multiLevelType w:val="hybridMultilevel"/>
    <w:tmpl w:val="E01E7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B7C54"/>
    <w:multiLevelType w:val="hybridMultilevel"/>
    <w:tmpl w:val="E2A2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35134"/>
    <w:multiLevelType w:val="hybridMultilevel"/>
    <w:tmpl w:val="73BE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85C80"/>
    <w:multiLevelType w:val="hybridMultilevel"/>
    <w:tmpl w:val="4C3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C6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9D8"/>
    <w:multiLevelType w:val="hybridMultilevel"/>
    <w:tmpl w:val="83E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3554E"/>
    <w:multiLevelType w:val="hybridMultilevel"/>
    <w:tmpl w:val="6A640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305FA3"/>
    <w:multiLevelType w:val="hybridMultilevel"/>
    <w:tmpl w:val="3EF23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245D62"/>
    <w:multiLevelType w:val="hybridMultilevel"/>
    <w:tmpl w:val="A8B6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606456">
    <w:abstractNumId w:val="0"/>
  </w:num>
  <w:num w:numId="2" w16cid:durableId="2096827722">
    <w:abstractNumId w:val="6"/>
  </w:num>
  <w:num w:numId="3" w16cid:durableId="1747723498">
    <w:abstractNumId w:val="10"/>
  </w:num>
  <w:num w:numId="4" w16cid:durableId="1137913838">
    <w:abstractNumId w:val="13"/>
  </w:num>
  <w:num w:numId="5" w16cid:durableId="927155698">
    <w:abstractNumId w:val="2"/>
  </w:num>
  <w:num w:numId="6" w16cid:durableId="1504708498">
    <w:abstractNumId w:val="11"/>
  </w:num>
  <w:num w:numId="7" w16cid:durableId="986206643">
    <w:abstractNumId w:val="7"/>
  </w:num>
  <w:num w:numId="8" w16cid:durableId="265889483">
    <w:abstractNumId w:val="4"/>
  </w:num>
  <w:num w:numId="9" w16cid:durableId="2029522364">
    <w:abstractNumId w:val="12"/>
  </w:num>
  <w:num w:numId="10" w16cid:durableId="362362785">
    <w:abstractNumId w:val="3"/>
  </w:num>
  <w:num w:numId="11" w16cid:durableId="1559395232">
    <w:abstractNumId w:val="1"/>
  </w:num>
  <w:num w:numId="12" w16cid:durableId="1976639387">
    <w:abstractNumId w:val="5"/>
  </w:num>
  <w:num w:numId="13" w16cid:durableId="10617747">
    <w:abstractNumId w:val="9"/>
  </w:num>
  <w:num w:numId="14" w16cid:durableId="1329670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E7"/>
    <w:rsid w:val="000032FB"/>
    <w:rsid w:val="00013E8E"/>
    <w:rsid w:val="00054559"/>
    <w:rsid w:val="00067ED2"/>
    <w:rsid w:val="00080ABB"/>
    <w:rsid w:val="000E3E6A"/>
    <w:rsid w:val="001447D2"/>
    <w:rsid w:val="0018007C"/>
    <w:rsid w:val="00223F83"/>
    <w:rsid w:val="00241DB3"/>
    <w:rsid w:val="00243875"/>
    <w:rsid w:val="0026607B"/>
    <w:rsid w:val="002E3842"/>
    <w:rsid w:val="00300BA9"/>
    <w:rsid w:val="00303563"/>
    <w:rsid w:val="00306AA3"/>
    <w:rsid w:val="00366A5E"/>
    <w:rsid w:val="003777AC"/>
    <w:rsid w:val="003A463E"/>
    <w:rsid w:val="003C4BDE"/>
    <w:rsid w:val="003D31A6"/>
    <w:rsid w:val="003D484D"/>
    <w:rsid w:val="003F488D"/>
    <w:rsid w:val="004139FC"/>
    <w:rsid w:val="0043524A"/>
    <w:rsid w:val="00490C29"/>
    <w:rsid w:val="004C25C4"/>
    <w:rsid w:val="004C65FD"/>
    <w:rsid w:val="004D19EE"/>
    <w:rsid w:val="004E350E"/>
    <w:rsid w:val="004F3C4B"/>
    <w:rsid w:val="0052209D"/>
    <w:rsid w:val="00557593"/>
    <w:rsid w:val="00567623"/>
    <w:rsid w:val="005B3372"/>
    <w:rsid w:val="005C1890"/>
    <w:rsid w:val="005E37AF"/>
    <w:rsid w:val="005F2BF1"/>
    <w:rsid w:val="00610410"/>
    <w:rsid w:val="0065165E"/>
    <w:rsid w:val="00654514"/>
    <w:rsid w:val="00666984"/>
    <w:rsid w:val="0067149D"/>
    <w:rsid w:val="00686724"/>
    <w:rsid w:val="006A69A2"/>
    <w:rsid w:val="006B567E"/>
    <w:rsid w:val="006B5D50"/>
    <w:rsid w:val="006D6DB4"/>
    <w:rsid w:val="007076B2"/>
    <w:rsid w:val="00731023"/>
    <w:rsid w:val="0076352B"/>
    <w:rsid w:val="00787547"/>
    <w:rsid w:val="007B3437"/>
    <w:rsid w:val="007E3058"/>
    <w:rsid w:val="007E69F1"/>
    <w:rsid w:val="007E73A3"/>
    <w:rsid w:val="007F2501"/>
    <w:rsid w:val="0080013D"/>
    <w:rsid w:val="008479EF"/>
    <w:rsid w:val="00851D92"/>
    <w:rsid w:val="00865661"/>
    <w:rsid w:val="008D3E9F"/>
    <w:rsid w:val="008E0385"/>
    <w:rsid w:val="0092415C"/>
    <w:rsid w:val="00937C30"/>
    <w:rsid w:val="00950E6A"/>
    <w:rsid w:val="00953E5B"/>
    <w:rsid w:val="00960AE5"/>
    <w:rsid w:val="00961B48"/>
    <w:rsid w:val="0097546C"/>
    <w:rsid w:val="009A0145"/>
    <w:rsid w:val="009B7B40"/>
    <w:rsid w:val="00A11696"/>
    <w:rsid w:val="00A13919"/>
    <w:rsid w:val="00A81E72"/>
    <w:rsid w:val="00A92BC2"/>
    <w:rsid w:val="00A946A0"/>
    <w:rsid w:val="00AB2F93"/>
    <w:rsid w:val="00AB5086"/>
    <w:rsid w:val="00AD7D3C"/>
    <w:rsid w:val="00AF0BF2"/>
    <w:rsid w:val="00AF6978"/>
    <w:rsid w:val="00B00ACA"/>
    <w:rsid w:val="00B15EDB"/>
    <w:rsid w:val="00B22B18"/>
    <w:rsid w:val="00B44015"/>
    <w:rsid w:val="00B562DC"/>
    <w:rsid w:val="00B66532"/>
    <w:rsid w:val="00B759D8"/>
    <w:rsid w:val="00B76C14"/>
    <w:rsid w:val="00B8481F"/>
    <w:rsid w:val="00B90866"/>
    <w:rsid w:val="00B9470D"/>
    <w:rsid w:val="00BA1A6E"/>
    <w:rsid w:val="00BB53E5"/>
    <w:rsid w:val="00BB5A40"/>
    <w:rsid w:val="00BC544B"/>
    <w:rsid w:val="00BD1D23"/>
    <w:rsid w:val="00BE4320"/>
    <w:rsid w:val="00C53A8D"/>
    <w:rsid w:val="00C65B71"/>
    <w:rsid w:val="00C738A6"/>
    <w:rsid w:val="00C82A72"/>
    <w:rsid w:val="00C839C1"/>
    <w:rsid w:val="00CB1DEE"/>
    <w:rsid w:val="00CB2A4F"/>
    <w:rsid w:val="00CB2CDB"/>
    <w:rsid w:val="00CC06BD"/>
    <w:rsid w:val="00CE6BB7"/>
    <w:rsid w:val="00D373B0"/>
    <w:rsid w:val="00D41B8D"/>
    <w:rsid w:val="00D43164"/>
    <w:rsid w:val="00D603D0"/>
    <w:rsid w:val="00D74DC1"/>
    <w:rsid w:val="00D74EE7"/>
    <w:rsid w:val="00D92F8F"/>
    <w:rsid w:val="00DB5088"/>
    <w:rsid w:val="00DB7655"/>
    <w:rsid w:val="00DE692F"/>
    <w:rsid w:val="00E119B6"/>
    <w:rsid w:val="00E20C8C"/>
    <w:rsid w:val="00E2691F"/>
    <w:rsid w:val="00E41338"/>
    <w:rsid w:val="00E46F3B"/>
    <w:rsid w:val="00E53E92"/>
    <w:rsid w:val="00E959FD"/>
    <w:rsid w:val="00F201CE"/>
    <w:rsid w:val="00F371BB"/>
    <w:rsid w:val="00F50529"/>
    <w:rsid w:val="00F601EA"/>
    <w:rsid w:val="00F62AEE"/>
    <w:rsid w:val="00F919EB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D591"/>
  <w15:docId w15:val="{0F98FFE6-806A-4974-963E-31220A2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C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C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C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C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C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C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C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C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C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C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F3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3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F3C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F3C4B"/>
    <w:rPr>
      <w:b/>
      <w:bCs/>
    </w:rPr>
  </w:style>
  <w:style w:type="character" w:styleId="Emphasis">
    <w:name w:val="Emphasis"/>
    <w:basedOn w:val="DefaultParagraphFont"/>
    <w:uiPriority w:val="20"/>
    <w:qFormat/>
    <w:rsid w:val="004F3C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F3C4B"/>
    <w:rPr>
      <w:szCs w:val="32"/>
    </w:rPr>
  </w:style>
  <w:style w:type="paragraph" w:styleId="ListParagraph">
    <w:name w:val="List Paragraph"/>
    <w:basedOn w:val="Normal"/>
    <w:uiPriority w:val="34"/>
    <w:qFormat/>
    <w:rsid w:val="004F3C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3C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3C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C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C4B"/>
    <w:rPr>
      <w:b/>
      <w:i/>
      <w:sz w:val="24"/>
    </w:rPr>
  </w:style>
  <w:style w:type="character" w:styleId="SubtleEmphasis">
    <w:name w:val="Subtle Emphasis"/>
    <w:uiPriority w:val="19"/>
    <w:qFormat/>
    <w:rsid w:val="004F3C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F3C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F3C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F3C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F3C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C4B"/>
    <w:pPr>
      <w:outlineLvl w:val="9"/>
    </w:pPr>
  </w:style>
  <w:style w:type="table" w:styleId="TableGrid">
    <w:name w:val="Table Grid"/>
    <w:basedOn w:val="TableNormal"/>
    <w:uiPriority w:val="59"/>
    <w:rsid w:val="00D7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D74EE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4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AE5"/>
    <w:rPr>
      <w:color w:val="800080" w:themeColor="followedHyperlink"/>
      <w:u w:val="single"/>
    </w:rPr>
  </w:style>
  <w:style w:type="table" w:styleId="ColorfulList-Accent1">
    <w:name w:val="Colorful List Accent 1"/>
    <w:basedOn w:val="TableNormal"/>
    <w:uiPriority w:val="72"/>
    <w:rsid w:val="005E37A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5E37A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1">
    <w:name w:val="Medium Shading 1"/>
    <w:basedOn w:val="TableNormal"/>
    <w:uiPriority w:val="63"/>
    <w:rsid w:val="005E37A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714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2F93"/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2F93"/>
    <w:rPr>
      <w:rFonts w:ascii="Calibri" w:eastAsia="Times New Roman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u.edu/jobs/benefits-at-a-glanc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u.edu/visit/maps-parking-transport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eeaccess@andrew.cm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Houser</dc:creator>
  <cp:lastModifiedBy>Heather Wainer</cp:lastModifiedBy>
  <cp:revision>6</cp:revision>
  <cp:lastPrinted>2023-10-02T19:07:00Z</cp:lastPrinted>
  <dcterms:created xsi:type="dcterms:W3CDTF">2023-10-04T12:52:00Z</dcterms:created>
  <dcterms:modified xsi:type="dcterms:W3CDTF">2023-11-29T17:22:00Z</dcterms:modified>
</cp:coreProperties>
</file>